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B67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865CD04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476C9D4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C298669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Україна</w:t>
      </w:r>
    </w:p>
    <w:p w14:paraId="50162D0E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Мелітопольська міська рада</w:t>
      </w:r>
    </w:p>
    <w:p w14:paraId="7DCB53CA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Запорізької області</w:t>
      </w:r>
    </w:p>
    <w:p w14:paraId="7C5A673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VІIІ скликання</w:t>
      </w:r>
    </w:p>
    <w:p w14:paraId="3335918D" w14:textId="127B5F2C" w:rsidR="00CE2C39" w:rsidRPr="00CE2C39" w:rsidRDefault="00EC3655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</w:t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сесія</w:t>
      </w:r>
    </w:p>
    <w:p w14:paraId="291DA478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13B45B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 І Ш Е Н Н Я</w:t>
      </w:r>
    </w:p>
    <w:p w14:paraId="09ED76B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5EEFA40" w14:textId="01866732" w:rsidR="00CE2C39" w:rsidRPr="00CE2C39" w:rsidRDefault="00EC3655" w:rsidP="00CE2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</w:t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="00CE2C39"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</w:t>
      </w:r>
    </w:p>
    <w:p w14:paraId="6C0371EB" w14:textId="77777777" w:rsidR="00CE2C39" w:rsidRPr="00CE2C39" w:rsidRDefault="00CE2C39" w:rsidP="00CE2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B362A33" w14:textId="77777777" w:rsidR="00CE2C39" w:rsidRPr="00CE2C39" w:rsidRDefault="00CE2C39" w:rsidP="00CE2C3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47FDBAAC" w14:textId="77777777" w:rsidR="00CE2C39" w:rsidRPr="00CE2C39" w:rsidRDefault="00CE2C39" w:rsidP="00CE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 внесення змін до рішення виконавчого комітету Мелітопольської міської ради Запорізької області від 07.11.2022 № 2/42 «Про затвердження міської цільової програми "Сприяння органів місцевого самоврядування обороноздатності, територіальній обороні, мобілізаційній підготовці на 2023 рік»</w:t>
      </w:r>
    </w:p>
    <w:p w14:paraId="6BEF31A6" w14:textId="77777777" w:rsidR="00CE2C39" w:rsidRPr="00CE2C39" w:rsidRDefault="00CE2C39" w:rsidP="00CE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48BDE28" w14:textId="77777777" w:rsidR="0079622A" w:rsidRPr="0079622A" w:rsidRDefault="0079622A" w:rsidP="00796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</w:pPr>
      <w:r w:rsidRPr="0079622A"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  <w:t>  З міркувань безпеки на період дії правового режиму воєнного стану текст рішення не оприлюднюється</w:t>
      </w:r>
    </w:p>
    <w:p w14:paraId="5C30A175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0"/>
    <w:rsid w:val="0079622A"/>
    <w:rsid w:val="0096350F"/>
    <w:rsid w:val="00AE60F0"/>
    <w:rsid w:val="00CE2C39"/>
    <w:rsid w:val="00E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8AC"/>
  <w15:chartTrackingRefBased/>
  <w15:docId w15:val="{79FECDA0-BD01-4977-8973-EAB7A7B4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dcterms:created xsi:type="dcterms:W3CDTF">2023-09-05T11:56:00Z</dcterms:created>
  <dcterms:modified xsi:type="dcterms:W3CDTF">2023-10-04T08:22:00Z</dcterms:modified>
</cp:coreProperties>
</file>